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44114e1c2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4c2a621cf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3a78273654d3e" /><Relationship Type="http://schemas.openxmlformats.org/officeDocument/2006/relationships/numbering" Target="/word/numbering.xml" Id="R0461138a02ab4a4f" /><Relationship Type="http://schemas.openxmlformats.org/officeDocument/2006/relationships/settings" Target="/word/settings.xml" Id="R9551a5750bf740f8" /><Relationship Type="http://schemas.openxmlformats.org/officeDocument/2006/relationships/image" Target="/word/media/5c4ab500-531a-4005-b405-d1066ad944a9.png" Id="R2fd4c2a621cf4c73" /></Relationships>
</file>