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8b43038ce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effe98a7f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eb8065d1643ea" /><Relationship Type="http://schemas.openxmlformats.org/officeDocument/2006/relationships/numbering" Target="/word/numbering.xml" Id="R9564190c5714459c" /><Relationship Type="http://schemas.openxmlformats.org/officeDocument/2006/relationships/settings" Target="/word/settings.xml" Id="R4f1117f1ca424b4d" /><Relationship Type="http://schemas.openxmlformats.org/officeDocument/2006/relationships/image" Target="/word/media/63f683b9-4b03-4666-8ac1-e718ccd2e999.png" Id="Ref5effe98a7f40d0" /></Relationships>
</file>