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33081cac0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b664e5f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35bceecf7443d" /><Relationship Type="http://schemas.openxmlformats.org/officeDocument/2006/relationships/numbering" Target="/word/numbering.xml" Id="R6c1086dd96c54a6a" /><Relationship Type="http://schemas.openxmlformats.org/officeDocument/2006/relationships/settings" Target="/word/settings.xml" Id="R7d6b2600e3924e64" /><Relationship Type="http://schemas.openxmlformats.org/officeDocument/2006/relationships/image" Target="/word/media/ebe6ee9a-8fc0-4edc-82ed-5f4a0bebbd5f.png" Id="R22e3b664e5fe464c" /></Relationships>
</file>