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7003d2786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c67bc9229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Grammertin,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a76b7d68d44e1" /><Relationship Type="http://schemas.openxmlformats.org/officeDocument/2006/relationships/numbering" Target="/word/numbering.xml" Id="R6d7a991e3a5045da" /><Relationship Type="http://schemas.openxmlformats.org/officeDocument/2006/relationships/settings" Target="/word/settings.xml" Id="R66151db95b7f4771" /><Relationship Type="http://schemas.openxmlformats.org/officeDocument/2006/relationships/image" Target="/word/media/a7563609-b742-48c5-aa00-4b19779378db.png" Id="Rd5ac67bc9229469b" /></Relationships>
</file>