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1c3768a3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fe10eca75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cc96f2624ea6" /><Relationship Type="http://schemas.openxmlformats.org/officeDocument/2006/relationships/numbering" Target="/word/numbering.xml" Id="R875752e707044b94" /><Relationship Type="http://schemas.openxmlformats.org/officeDocument/2006/relationships/settings" Target="/word/settings.xml" Id="Rcda513897eef4095" /><Relationship Type="http://schemas.openxmlformats.org/officeDocument/2006/relationships/image" Target="/word/media/3cbe485e-21f0-40e9-87df-a607b3a70bef.png" Id="R061fe10eca754828" /></Relationships>
</file>