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6f3ec2f9c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949118ff9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Gremsmuhlen,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1c87a65794e53" /><Relationship Type="http://schemas.openxmlformats.org/officeDocument/2006/relationships/numbering" Target="/word/numbering.xml" Id="Rcc4d74e4d86b43b6" /><Relationship Type="http://schemas.openxmlformats.org/officeDocument/2006/relationships/settings" Target="/word/settings.xml" Id="R8b41cd2681574dee" /><Relationship Type="http://schemas.openxmlformats.org/officeDocument/2006/relationships/image" Target="/word/media/490ea5a8-0fef-417c-bb08-9d08c1c467a3.png" Id="R807949118ff9456b" /></Relationships>
</file>