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f8bdde32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6050fa261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Grenzacher 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96a4690740a7" /><Relationship Type="http://schemas.openxmlformats.org/officeDocument/2006/relationships/numbering" Target="/word/numbering.xml" Id="R9ea28a98e1a74210" /><Relationship Type="http://schemas.openxmlformats.org/officeDocument/2006/relationships/settings" Target="/word/settings.xml" Id="R2008bb9c921c47e8" /><Relationship Type="http://schemas.openxmlformats.org/officeDocument/2006/relationships/image" Target="/word/media/53cd28cd-e003-4677-820f-3972f90eb582.png" Id="Re6f6050fa2614fbf" /></Relationships>
</file>