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f564afaae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a86ee3a58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323b1daae41c0" /><Relationship Type="http://schemas.openxmlformats.org/officeDocument/2006/relationships/numbering" Target="/word/numbering.xml" Id="R831ae4e039ee4d90" /><Relationship Type="http://schemas.openxmlformats.org/officeDocument/2006/relationships/settings" Target="/word/settings.xml" Id="Rc8c3919d8e1f4424" /><Relationship Type="http://schemas.openxmlformats.org/officeDocument/2006/relationships/image" Target="/word/media/e85b6277-324d-4049-96b2-c8ed3ef43901.png" Id="R993a86ee3a58402c" /></Relationships>
</file>