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8d2e25a63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91c805423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Groitsch,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a27be41cd41df" /><Relationship Type="http://schemas.openxmlformats.org/officeDocument/2006/relationships/numbering" Target="/word/numbering.xml" Id="Ra32e7436f1124785" /><Relationship Type="http://schemas.openxmlformats.org/officeDocument/2006/relationships/settings" Target="/word/settings.xml" Id="R91ae1f7304294477" /><Relationship Type="http://schemas.openxmlformats.org/officeDocument/2006/relationships/image" Target="/word/media/94143ef3-1172-46ca-af39-31daa9e7ca31.png" Id="R05d91c805423441d" /></Relationships>
</file>