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a248f8c80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db2d98e52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Grossenbrode-Kai,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205dfd01c4a64" /><Relationship Type="http://schemas.openxmlformats.org/officeDocument/2006/relationships/numbering" Target="/word/numbering.xml" Id="R576b9ce1a1204736" /><Relationship Type="http://schemas.openxmlformats.org/officeDocument/2006/relationships/settings" Target="/word/settings.xml" Id="Rec873c6e47194044" /><Relationship Type="http://schemas.openxmlformats.org/officeDocument/2006/relationships/image" Target="/word/media/ec58f247-d471-4caf-b0ba-16b17b8bef17.png" Id="Rca6db2d98e524234" /></Relationships>
</file>