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98af9868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6fedd906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Grossenwiehe,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7b4e5c244f7c" /><Relationship Type="http://schemas.openxmlformats.org/officeDocument/2006/relationships/numbering" Target="/word/numbering.xml" Id="Rba161841243146a7" /><Relationship Type="http://schemas.openxmlformats.org/officeDocument/2006/relationships/settings" Target="/word/settings.xml" Id="R5fc4e72787bc4d63" /><Relationship Type="http://schemas.openxmlformats.org/officeDocument/2006/relationships/image" Target="/word/media/0fea52e2-18e8-4b52-ab20-f324b4a6ed09.png" Id="Rb7c36fedd9064720" /></Relationships>
</file>