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dec58895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223bbe1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Grossholbach,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86a9e385944de" /><Relationship Type="http://schemas.openxmlformats.org/officeDocument/2006/relationships/numbering" Target="/word/numbering.xml" Id="Rb445ad45fc094334" /><Relationship Type="http://schemas.openxmlformats.org/officeDocument/2006/relationships/settings" Target="/word/settings.xml" Id="R8ed0f07690494ce0" /><Relationship Type="http://schemas.openxmlformats.org/officeDocument/2006/relationships/image" Target="/word/media/fa7e5c9f-1328-40e0-b8b0-620b2b609589.png" Id="R2251223bbe104acd" /></Relationships>
</file>