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e8e6be3d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774c0f6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59f1e2cfe472b" /><Relationship Type="http://schemas.openxmlformats.org/officeDocument/2006/relationships/numbering" Target="/word/numbering.xml" Id="R2c67eab61f344351" /><Relationship Type="http://schemas.openxmlformats.org/officeDocument/2006/relationships/settings" Target="/word/settings.xml" Id="R170f6f42e8304838" /><Relationship Type="http://schemas.openxmlformats.org/officeDocument/2006/relationships/image" Target="/word/media/245f87fc-2e91-48e9-954d-4217c13cd33f.png" Id="R92bf774c0f6c47bc" /></Relationships>
</file>