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57279db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76ead0d2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Grosskissendorf,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1ed833d94633" /><Relationship Type="http://schemas.openxmlformats.org/officeDocument/2006/relationships/numbering" Target="/word/numbering.xml" Id="Rbaa9681e46b643b9" /><Relationship Type="http://schemas.openxmlformats.org/officeDocument/2006/relationships/settings" Target="/word/settings.xml" Id="R94b751ce930c4085" /><Relationship Type="http://schemas.openxmlformats.org/officeDocument/2006/relationships/image" Target="/word/media/1c46fdc9-e194-4228-87c2-23f192001182.png" Id="Rfbe976ead0d2496b" /></Relationships>
</file>