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05306ec8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46bb5ec9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Grossmangelsdorf,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3bd610268437a" /><Relationship Type="http://schemas.openxmlformats.org/officeDocument/2006/relationships/numbering" Target="/word/numbering.xml" Id="R97ce12d007944f29" /><Relationship Type="http://schemas.openxmlformats.org/officeDocument/2006/relationships/settings" Target="/word/settings.xml" Id="R33593484e26a43f7" /><Relationship Type="http://schemas.openxmlformats.org/officeDocument/2006/relationships/image" Target="/word/media/e5d7cf13-ede1-4720-82bd-aaf04cf2c66f.png" Id="R393c46bb5ec94d96" /></Relationships>
</file>