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fcf3d5fa4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52ece9301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Grossmisselberg,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db3367f4f438d" /><Relationship Type="http://schemas.openxmlformats.org/officeDocument/2006/relationships/numbering" Target="/word/numbering.xml" Id="Rb69b344cfcfd4139" /><Relationship Type="http://schemas.openxmlformats.org/officeDocument/2006/relationships/settings" Target="/word/settings.xml" Id="R37cd83eb8e45487b" /><Relationship Type="http://schemas.openxmlformats.org/officeDocument/2006/relationships/image" Target="/word/media/d92e4e7b-a60f-4f87-a431-7728cf895d76.png" Id="R1c952ece9301438d" /></Relationships>
</file>