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091632c54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04fd9b0b7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Grossporthen,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4af18d9ac430b" /><Relationship Type="http://schemas.openxmlformats.org/officeDocument/2006/relationships/numbering" Target="/word/numbering.xml" Id="R30980ddbb0804169" /><Relationship Type="http://schemas.openxmlformats.org/officeDocument/2006/relationships/settings" Target="/word/settings.xml" Id="R032132a11c134dbd" /><Relationship Type="http://schemas.openxmlformats.org/officeDocument/2006/relationships/image" Target="/word/media/4a7200cd-9f5f-4860-958c-8f394ee82703.png" Id="Rf8704fd9b0b74c96" /></Relationships>
</file>