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2974d94f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0b083b583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Grossschonbrunn,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22d8abe3040cb" /><Relationship Type="http://schemas.openxmlformats.org/officeDocument/2006/relationships/numbering" Target="/word/numbering.xml" Id="R8aa9701487fb4ef6" /><Relationship Type="http://schemas.openxmlformats.org/officeDocument/2006/relationships/settings" Target="/word/settings.xml" Id="R2e041a1f55704c7c" /><Relationship Type="http://schemas.openxmlformats.org/officeDocument/2006/relationships/image" Target="/word/media/227d6110-cce6-4966-8a0c-6273a3139940.png" Id="Rfa60b083b5834341" /></Relationships>
</file>