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4a61dc0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fbd91142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Grossstechau,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55cac52e4594" /><Relationship Type="http://schemas.openxmlformats.org/officeDocument/2006/relationships/numbering" Target="/word/numbering.xml" Id="Re965edae53c14c83" /><Relationship Type="http://schemas.openxmlformats.org/officeDocument/2006/relationships/settings" Target="/word/settings.xml" Id="R152f810e541044f7" /><Relationship Type="http://schemas.openxmlformats.org/officeDocument/2006/relationships/image" Target="/word/media/c573a331-fa21-4577-836b-c9e991c258a0.png" Id="Rf141fbd911424bae" /></Relationships>
</file>