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ec966cebf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82b77adba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Grossvillars,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a9022e3d34496" /><Relationship Type="http://schemas.openxmlformats.org/officeDocument/2006/relationships/numbering" Target="/word/numbering.xml" Id="R51b89f31cbf64cfa" /><Relationship Type="http://schemas.openxmlformats.org/officeDocument/2006/relationships/settings" Target="/word/settings.xml" Id="R4fc3bf55d7814a8c" /><Relationship Type="http://schemas.openxmlformats.org/officeDocument/2006/relationships/image" Target="/word/media/4ecb8f7d-73b0-4f4d-a83b-6948d8953f15.png" Id="Rce982b77adba4837" /></Relationships>
</file>