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3c6650a71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d26dd18b5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a5012b72c4b44" /><Relationship Type="http://schemas.openxmlformats.org/officeDocument/2006/relationships/numbering" Target="/word/numbering.xml" Id="R20bf5a5f08d444f1" /><Relationship Type="http://schemas.openxmlformats.org/officeDocument/2006/relationships/settings" Target="/word/settings.xml" Id="R570610eaac934d31" /><Relationship Type="http://schemas.openxmlformats.org/officeDocument/2006/relationships/image" Target="/word/media/e5d18607-11bd-4e5c-8a60-4cefefd14a8b.png" Id="Rc02d26dd18b54192" /></Relationships>
</file>