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83daab2df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79f51cfcb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9d80452e4bb3" /><Relationship Type="http://schemas.openxmlformats.org/officeDocument/2006/relationships/numbering" Target="/word/numbering.xml" Id="Rca1799647268409d" /><Relationship Type="http://schemas.openxmlformats.org/officeDocument/2006/relationships/settings" Target="/word/settings.xml" Id="Rb89667ed0fb04e90" /><Relationship Type="http://schemas.openxmlformats.org/officeDocument/2006/relationships/image" Target="/word/media/4dcdfe65-80ce-45c2-8e27-4899e7bc768f.png" Id="R75879f51cfcb457f" /></Relationships>
</file>