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12a590585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815c94fd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e374870a3432d" /><Relationship Type="http://schemas.openxmlformats.org/officeDocument/2006/relationships/numbering" Target="/word/numbering.xml" Id="R0289d46aaafa4ca7" /><Relationship Type="http://schemas.openxmlformats.org/officeDocument/2006/relationships/settings" Target="/word/settings.xml" Id="R63471dbcd355438e" /><Relationship Type="http://schemas.openxmlformats.org/officeDocument/2006/relationships/image" Target="/word/media/e7a1172b-9e3b-45c8-94ca-82e2cbac5229.png" Id="Rf0f815c94fd24fe0" /></Relationships>
</file>