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a917afbc1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4feb207a7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61447de464ef1" /><Relationship Type="http://schemas.openxmlformats.org/officeDocument/2006/relationships/numbering" Target="/word/numbering.xml" Id="R4d14b7eb1f5e41dd" /><Relationship Type="http://schemas.openxmlformats.org/officeDocument/2006/relationships/settings" Target="/word/settings.xml" Id="R4d0c9c03b92c4074" /><Relationship Type="http://schemas.openxmlformats.org/officeDocument/2006/relationships/image" Target="/word/media/b7d844c3-13f3-46dd-bfcf-79d5678d9c48.png" Id="R6a24feb207a74ad9" /></Relationships>
</file>