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4869a872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3c495aec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320a6275475e" /><Relationship Type="http://schemas.openxmlformats.org/officeDocument/2006/relationships/numbering" Target="/word/numbering.xml" Id="Rd999507ace074736" /><Relationship Type="http://schemas.openxmlformats.org/officeDocument/2006/relationships/settings" Target="/word/settings.xml" Id="Rc80e5b663c92443d" /><Relationship Type="http://schemas.openxmlformats.org/officeDocument/2006/relationships/image" Target="/word/media/4a38baba-91ef-4a7c-b2b1-b00d22c4c007.png" Id="Ra7873c495aec41a4" /></Relationships>
</file>