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40e8b86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e15b9f1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c2175e2c5451f" /><Relationship Type="http://schemas.openxmlformats.org/officeDocument/2006/relationships/numbering" Target="/word/numbering.xml" Id="Rd89e180ae050441b" /><Relationship Type="http://schemas.openxmlformats.org/officeDocument/2006/relationships/settings" Target="/word/settings.xml" Id="R63eb8fa39d2b49ac" /><Relationship Type="http://schemas.openxmlformats.org/officeDocument/2006/relationships/image" Target="/word/media/f24b9d26-9c7c-4672-8ce5-29242b159b49.png" Id="R160ae15b9f1c4a52" /></Relationships>
</file>