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13743d547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54f955d03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Gundelshalm,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588f3149b40f3" /><Relationship Type="http://schemas.openxmlformats.org/officeDocument/2006/relationships/numbering" Target="/word/numbering.xml" Id="R2d0450ad1f0e462d" /><Relationship Type="http://schemas.openxmlformats.org/officeDocument/2006/relationships/settings" Target="/word/settings.xml" Id="Ra64b3b1410054e89" /><Relationship Type="http://schemas.openxmlformats.org/officeDocument/2006/relationships/image" Target="/word/media/794904b3-9d3c-46bd-9c8f-dd318d537cf5.png" Id="R72c54f955d034eef" /></Relationships>
</file>