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56aeaa7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2e09ed5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7351c08841f5" /><Relationship Type="http://schemas.openxmlformats.org/officeDocument/2006/relationships/numbering" Target="/word/numbering.xml" Id="R11d1820955484644" /><Relationship Type="http://schemas.openxmlformats.org/officeDocument/2006/relationships/settings" Target="/word/settings.xml" Id="R246213b07f2e4c5a" /><Relationship Type="http://schemas.openxmlformats.org/officeDocument/2006/relationships/image" Target="/word/media/d622ce4e-5424-4310-9c0f-4be88ec78ad6.png" Id="R63362e09ed524d41" /></Relationships>
</file>