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c52b5ce41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d40e3b92c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Gunzenbach,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6a0f20a9f4220" /><Relationship Type="http://schemas.openxmlformats.org/officeDocument/2006/relationships/numbering" Target="/word/numbering.xml" Id="R4cce211349e44d67" /><Relationship Type="http://schemas.openxmlformats.org/officeDocument/2006/relationships/settings" Target="/word/settings.xml" Id="Rf81ea6cbfd8d4c3b" /><Relationship Type="http://schemas.openxmlformats.org/officeDocument/2006/relationships/image" Target="/word/media/7b2dad2e-ad5a-47b1-9513-baa86d75ca9f.png" Id="R39fd40e3b92c41e9" /></Relationships>
</file>