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d1c2f5e8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8f015177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de64e33334162" /><Relationship Type="http://schemas.openxmlformats.org/officeDocument/2006/relationships/numbering" Target="/word/numbering.xml" Id="R8cbb6a2d56b5473d" /><Relationship Type="http://schemas.openxmlformats.org/officeDocument/2006/relationships/settings" Target="/word/settings.xml" Id="R2f50f70f35eb4042" /><Relationship Type="http://schemas.openxmlformats.org/officeDocument/2006/relationships/image" Target="/word/media/3df7f61a-3406-4308-b179-3b8c538af90c.png" Id="Rca978f0151774a48" /></Relationships>
</file>