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ab6bb462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face9cad3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188bb33754c4a" /><Relationship Type="http://schemas.openxmlformats.org/officeDocument/2006/relationships/numbering" Target="/word/numbering.xml" Id="R0e36a0a3e5744dd6" /><Relationship Type="http://schemas.openxmlformats.org/officeDocument/2006/relationships/settings" Target="/word/settings.xml" Id="Ra1328ca9d3664637" /><Relationship Type="http://schemas.openxmlformats.org/officeDocument/2006/relationships/image" Target="/word/media/f2626925-6418-467f-b7f2-30bf295bbeb0.png" Id="R2c6face9cad34459" /></Relationships>
</file>