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5152dcd4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c64069c2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129ac5b64725" /><Relationship Type="http://schemas.openxmlformats.org/officeDocument/2006/relationships/numbering" Target="/word/numbering.xml" Id="R560384e5c2724249" /><Relationship Type="http://schemas.openxmlformats.org/officeDocument/2006/relationships/settings" Target="/word/settings.xml" Id="R0ede735ff33f4906" /><Relationship Type="http://schemas.openxmlformats.org/officeDocument/2006/relationships/image" Target="/word/media/f02b1cf8-4ae3-4817-9fc9-c057b4904b3c.png" Id="R9e9c64069c2f482a" /></Relationships>
</file>