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a134e646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97e74a96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d14f65734035" /><Relationship Type="http://schemas.openxmlformats.org/officeDocument/2006/relationships/numbering" Target="/word/numbering.xml" Id="Ra4e692928cbe4d08" /><Relationship Type="http://schemas.openxmlformats.org/officeDocument/2006/relationships/settings" Target="/word/settings.xml" Id="R569ab8da3b1e4446" /><Relationship Type="http://schemas.openxmlformats.org/officeDocument/2006/relationships/image" Target="/word/media/4e8400b8-5980-4fc6-8660-ad20579148c4.png" Id="R33497e74a96244ee" /></Relationships>
</file>