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6e03d1d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11ebe95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c2965c2e4165" /><Relationship Type="http://schemas.openxmlformats.org/officeDocument/2006/relationships/numbering" Target="/word/numbering.xml" Id="Rb964422afd9e473a" /><Relationship Type="http://schemas.openxmlformats.org/officeDocument/2006/relationships/settings" Target="/word/settings.xml" Id="R8faccfeee82844df" /><Relationship Type="http://schemas.openxmlformats.org/officeDocument/2006/relationships/image" Target="/word/media/dbb5cc73-be20-4906-af24-832236455169.png" Id="Rcb2f11ebe9544d70" /></Relationships>
</file>