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2697b7e6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335646eb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4a57fa62c4aa4" /><Relationship Type="http://schemas.openxmlformats.org/officeDocument/2006/relationships/numbering" Target="/word/numbering.xml" Id="R4e97d6a89fc6402b" /><Relationship Type="http://schemas.openxmlformats.org/officeDocument/2006/relationships/settings" Target="/word/settings.xml" Id="R368865e226cf4d95" /><Relationship Type="http://schemas.openxmlformats.org/officeDocument/2006/relationships/image" Target="/word/media/caac55c1-786d-4b8f-95c8-61d386bd0a5b.png" Id="Rc81335646ebc49d1" /></Relationships>
</file>