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398d2b30bb41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bf31c98e634e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Hackenberg,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49a494e80c4293" /><Relationship Type="http://schemas.openxmlformats.org/officeDocument/2006/relationships/numbering" Target="/word/numbering.xml" Id="R2fc0b8c1daab489c" /><Relationship Type="http://schemas.openxmlformats.org/officeDocument/2006/relationships/settings" Target="/word/settings.xml" Id="R93cfed347d0a4301" /><Relationship Type="http://schemas.openxmlformats.org/officeDocument/2006/relationships/image" Target="/word/media/f03fa9bf-dd74-45e2-9e97-eb28da1b9020.png" Id="Rcbbf31c98e634e54" /></Relationships>
</file>