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b577f72f8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3be40f89f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Haeselingen,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4d9b0862546e1" /><Relationship Type="http://schemas.openxmlformats.org/officeDocument/2006/relationships/numbering" Target="/word/numbering.xml" Id="R854e4c64eac049fc" /><Relationship Type="http://schemas.openxmlformats.org/officeDocument/2006/relationships/settings" Target="/word/settings.xml" Id="R1bda71f157544103" /><Relationship Type="http://schemas.openxmlformats.org/officeDocument/2006/relationships/image" Target="/word/media/94ee9698-74f0-43da-9cd7-67509db73d34.png" Id="Rf0f3be40f89f4317" /></Relationships>
</file>