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065c7e359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3a470c8e8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69ec19bfc4d24" /><Relationship Type="http://schemas.openxmlformats.org/officeDocument/2006/relationships/numbering" Target="/word/numbering.xml" Id="R0d269b85fbf6401e" /><Relationship Type="http://schemas.openxmlformats.org/officeDocument/2006/relationships/settings" Target="/word/settings.xml" Id="R2a2c3e8d7b5d48fd" /><Relationship Type="http://schemas.openxmlformats.org/officeDocument/2006/relationships/image" Target="/word/media/0d2a1e2b-83d0-4bc2-ba2a-ddda6a8327e6.png" Id="R18e3a470c8e84791" /></Relationships>
</file>