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441e56b53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83df0b004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Hagenah,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253521df54d40" /><Relationship Type="http://schemas.openxmlformats.org/officeDocument/2006/relationships/numbering" Target="/word/numbering.xml" Id="R00e32e14842a47c3" /><Relationship Type="http://schemas.openxmlformats.org/officeDocument/2006/relationships/settings" Target="/word/settings.xml" Id="R265af247c64d4ddd" /><Relationship Type="http://schemas.openxmlformats.org/officeDocument/2006/relationships/image" Target="/word/media/309a2251-5278-4239-9cbf-c7c74c141439.png" Id="R37b83df0b0044e42" /></Relationships>
</file>