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e442e9d7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4d8cf01b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 im Spessart,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55bcc91d649e0" /><Relationship Type="http://schemas.openxmlformats.org/officeDocument/2006/relationships/numbering" Target="/word/numbering.xml" Id="R9ea2f4395ec9427f" /><Relationship Type="http://schemas.openxmlformats.org/officeDocument/2006/relationships/settings" Target="/word/settings.xml" Id="R5c5a5e8413954f67" /><Relationship Type="http://schemas.openxmlformats.org/officeDocument/2006/relationships/image" Target="/word/media/8231f330-7de7-4d44-843e-e17406e32259.png" Id="R7d324d8cf01b461b" /></Relationships>
</file>