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ae6c5cab7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3d96b1bc9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88ce67ef84129" /><Relationship Type="http://schemas.openxmlformats.org/officeDocument/2006/relationships/numbering" Target="/word/numbering.xml" Id="Rc1bb7cc0a34046a2" /><Relationship Type="http://schemas.openxmlformats.org/officeDocument/2006/relationships/settings" Target="/word/settings.xml" Id="Ra888a3a4c1f9451c" /><Relationship Type="http://schemas.openxmlformats.org/officeDocument/2006/relationships/image" Target="/word/media/9ccf1955-735a-4c51-9c4d-075f134fce1a.png" Id="R70c3d96b1bc941b0" /></Relationships>
</file>