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9b641e375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e34a89194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Halbetzen,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28b00c6c84870" /><Relationship Type="http://schemas.openxmlformats.org/officeDocument/2006/relationships/numbering" Target="/word/numbering.xml" Id="R599869174ec244eb" /><Relationship Type="http://schemas.openxmlformats.org/officeDocument/2006/relationships/settings" Target="/word/settings.xml" Id="R2ad21af1be404282" /><Relationship Type="http://schemas.openxmlformats.org/officeDocument/2006/relationships/image" Target="/word/media/a1af4c9c-7c97-4fee-9dcd-52dd1b7c9b48.png" Id="R6a9e34a891944108" /></Relationships>
</file>