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cfbaf843a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9c559b88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Halblech,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ed84e88244a6c" /><Relationship Type="http://schemas.openxmlformats.org/officeDocument/2006/relationships/numbering" Target="/word/numbering.xml" Id="R39f1a8827408418b" /><Relationship Type="http://schemas.openxmlformats.org/officeDocument/2006/relationships/settings" Target="/word/settings.xml" Id="R126fec934a5d4678" /><Relationship Type="http://schemas.openxmlformats.org/officeDocument/2006/relationships/image" Target="/word/media/8eb1d2db-7dc0-4baa-b70a-082d0d12d38d.png" Id="R7869c559b88d493b" /></Relationships>
</file>