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c7a0a52d3c40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9876a8d44642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Halle, Saxony-Anhalt,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ef822c10cb4467" /><Relationship Type="http://schemas.openxmlformats.org/officeDocument/2006/relationships/numbering" Target="/word/numbering.xml" Id="R9f277f360c44483f" /><Relationship Type="http://schemas.openxmlformats.org/officeDocument/2006/relationships/settings" Target="/word/settings.xml" Id="R6f25378c71574e7c" /><Relationship Type="http://schemas.openxmlformats.org/officeDocument/2006/relationships/image" Target="/word/media/7d932170-d7dd-44f1-b035-66ec56ee95f8.png" Id="Rda9876a8d44642a5" /></Relationships>
</file>