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55ba90209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4fb3d8dcf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1e21bc56042d7" /><Relationship Type="http://schemas.openxmlformats.org/officeDocument/2006/relationships/numbering" Target="/word/numbering.xml" Id="R3f5bb8efa1a44a27" /><Relationship Type="http://schemas.openxmlformats.org/officeDocument/2006/relationships/settings" Target="/word/settings.xml" Id="Rce2ef18f61b94915" /><Relationship Type="http://schemas.openxmlformats.org/officeDocument/2006/relationships/image" Target="/word/media/d6f61df7-e230-44da-a698-ea27ebe3bccf.png" Id="R7cf4fb3d8dcf4763" /></Relationships>
</file>