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ae05a2c9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915da1de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27ba36971442a" /><Relationship Type="http://schemas.openxmlformats.org/officeDocument/2006/relationships/numbering" Target="/word/numbering.xml" Id="R11ac1af3645445d9" /><Relationship Type="http://schemas.openxmlformats.org/officeDocument/2006/relationships/settings" Target="/word/settings.xml" Id="Rb5cc69ac2e1244fc" /><Relationship Type="http://schemas.openxmlformats.org/officeDocument/2006/relationships/image" Target="/word/media/dfe4e1f9-7b25-4e82-8322-5595378e6d54.png" Id="Refa915da1de84bdb" /></Relationships>
</file>