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fe383ad2b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d08461eec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6e28073634b87" /><Relationship Type="http://schemas.openxmlformats.org/officeDocument/2006/relationships/numbering" Target="/word/numbering.xml" Id="R0e19a409580e4ed2" /><Relationship Type="http://schemas.openxmlformats.org/officeDocument/2006/relationships/settings" Target="/word/settings.xml" Id="R42eeda5b463b4c8f" /><Relationship Type="http://schemas.openxmlformats.org/officeDocument/2006/relationships/image" Target="/word/media/470fb438-e611-4c13-86dc-366ff09ac696.png" Id="R47ad08461eec4ec3" /></Relationships>
</file>