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00d1ce5b0a4c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98cdfae7e24b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Harrenstatte,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86e9731c91487a" /><Relationship Type="http://schemas.openxmlformats.org/officeDocument/2006/relationships/numbering" Target="/word/numbering.xml" Id="R34278e0fd6c549dd" /><Relationship Type="http://schemas.openxmlformats.org/officeDocument/2006/relationships/settings" Target="/word/settings.xml" Id="Rdd0b78b0a4d14006" /><Relationship Type="http://schemas.openxmlformats.org/officeDocument/2006/relationships/image" Target="/word/media/9a46495a-cd24-4fdb-aab7-df582879bc72.png" Id="R5098cdfae7e24b71" /></Relationships>
</file>