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fea150548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327e70d1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b061e92340e8" /><Relationship Type="http://schemas.openxmlformats.org/officeDocument/2006/relationships/numbering" Target="/word/numbering.xml" Id="R7c1efbf859f940e6" /><Relationship Type="http://schemas.openxmlformats.org/officeDocument/2006/relationships/settings" Target="/word/settings.xml" Id="Re03f563ad2ea4553" /><Relationship Type="http://schemas.openxmlformats.org/officeDocument/2006/relationships/image" Target="/word/media/dbae7f2e-6b85-46f9-b372-2863b86ce22d.png" Id="Rf33327e70d1d4dc4" /></Relationships>
</file>