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132a76239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a4f9b45ba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d711c917c40eb" /><Relationship Type="http://schemas.openxmlformats.org/officeDocument/2006/relationships/numbering" Target="/word/numbering.xml" Id="R977151ec6d9e41da" /><Relationship Type="http://schemas.openxmlformats.org/officeDocument/2006/relationships/settings" Target="/word/settings.xml" Id="Rb9359915d4b7430b" /><Relationship Type="http://schemas.openxmlformats.org/officeDocument/2006/relationships/image" Target="/word/media/e5dbea8d-5f04-4574-aceb-802eb1010fd9.png" Id="R4c2a4f9b45ba492c" /></Relationships>
</file>